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72" w:rsidRPr="00D56D72" w:rsidRDefault="00D56D72" w:rsidP="00D56D72">
      <w:pPr>
        <w:shd w:val="clear" w:color="auto" w:fill="F3E9C8"/>
        <w:ind w:firstLine="0"/>
        <w:outlineLvl w:val="1"/>
        <w:rPr>
          <w:rFonts w:ascii="Georgia" w:eastAsia="Times New Roman" w:hAnsi="Georgia" w:cs="Times New Roman"/>
          <w:color w:val="403B34"/>
          <w:sz w:val="38"/>
          <w:szCs w:val="38"/>
        </w:rPr>
      </w:pPr>
      <w:r w:rsidRPr="00D56D72">
        <w:rPr>
          <w:rFonts w:ascii="Georgia" w:eastAsia="Times New Roman" w:hAnsi="Georgia" w:cs="Times New Roman"/>
          <w:color w:val="403B34"/>
          <w:sz w:val="38"/>
          <w:szCs w:val="38"/>
        </w:rPr>
        <w:t>Welcome to Seventh Grade and Welcome Class of 2016!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b/>
          <w:bCs/>
          <w:color w:val="403B34"/>
          <w:sz w:val="21"/>
        </w:rPr>
        <w:t xml:space="preserve">On </w:t>
      </w:r>
      <w:r w:rsidR="005E382F">
        <w:rPr>
          <w:rFonts w:ascii="Tahoma" w:eastAsia="Times New Roman" w:hAnsi="Tahoma" w:cs="Tahoma"/>
          <w:b/>
          <w:bCs/>
          <w:color w:val="403B34"/>
          <w:sz w:val="21"/>
        </w:rPr>
        <w:t xml:space="preserve">Wednesday, August 6 </w:t>
      </w:r>
      <w:bookmarkStart w:id="0" w:name="_GoBack"/>
      <w:bookmarkEnd w:id="0"/>
      <w:r w:rsidRPr="00D56D72">
        <w:rPr>
          <w:rFonts w:ascii="Tahoma" w:eastAsia="Times New Roman" w:hAnsi="Tahoma" w:cs="Tahoma"/>
          <w:b/>
          <w:bCs/>
          <w:color w:val="403B34"/>
          <w:sz w:val="21"/>
        </w:rPr>
        <w:t>, you will need to bring: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  <w:u w:val="single"/>
        </w:rPr>
        <w:t>Must</w:t>
      </w:r>
      <w:r w:rsidRPr="00D56D72">
        <w:rPr>
          <w:rFonts w:ascii="Tahoma" w:eastAsia="Times New Roman" w:hAnsi="Tahoma" w:cs="Tahoma"/>
          <w:color w:val="403B34"/>
          <w:sz w:val="21"/>
        </w:rPr>
        <w:t> </w:t>
      </w:r>
      <w:r w:rsidRPr="00D56D72">
        <w:rPr>
          <w:rFonts w:ascii="Tahoma" w:eastAsia="Times New Roman" w:hAnsi="Tahoma" w:cs="Tahoma"/>
          <w:color w:val="403B34"/>
          <w:sz w:val="21"/>
          <w:szCs w:val="21"/>
        </w:rPr>
        <w:t>have a flash drive to save work (nothing fancy! $8 at Target; you will use this throughout 7th and 8th grade)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</w:rPr>
        <w:t>Inexpensive ear buds for portable devices (iPod, iPad, iPhone, computers, etc.)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</w:rPr>
        <w:t>4 Packages College ruled paper; no spiral bound notebooks (will not accept papers torn from spiral notebooks)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</w:rPr>
        <w:t>1 -3 Ring binder - 2" size 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</w:rPr>
        <w:t>2 Composition notebooks (for journals and vocabulary) 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</w:rPr>
        <w:t>2 packages (5 count) dividers for binder ~ we will organize tabs for binders in class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</w:rPr>
        <w:t>1 pack of pens (blue or black) 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</w:rPr>
        <w:t>2 red or green pens 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</w:rPr>
        <w:t>2 highlighters (any color)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</w:rPr>
        <w:t>3 pkgs. of 3 x 5 index cards -100 count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</w:rPr>
        <w:t>1 pack of mechanical pencils 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</w:rPr>
        <w:t>1 eraser 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</w:rPr>
        <w:t>1 black sharpie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</w:rPr>
        <w:t>1 (4 pack) of expo dry erase markers any color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</w:rPr>
        <w:t> 1 box of markers (6-8 colors fine or thin will work well)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</w:rPr>
        <w:t> 1 glue stick</w:t>
      </w:r>
      <w:r w:rsidRPr="00D56D72">
        <w:rPr>
          <w:rFonts w:ascii="Tahoma" w:eastAsia="Times New Roman" w:hAnsi="Tahoma" w:cs="Tahoma"/>
          <w:color w:val="403B34"/>
          <w:sz w:val="21"/>
        </w:rPr>
        <w:t> </w:t>
      </w:r>
      <w:r w:rsidRPr="00D56D72">
        <w:rPr>
          <w:rFonts w:ascii="Tahoma" w:eastAsia="Times New Roman" w:hAnsi="Tahoma" w:cs="Tahoma"/>
          <w:b/>
          <w:bCs/>
          <w:color w:val="403B34"/>
          <w:sz w:val="21"/>
        </w:rPr>
        <w:t>and</w:t>
      </w:r>
      <w:r w:rsidRPr="00D56D72">
        <w:rPr>
          <w:rFonts w:ascii="Tahoma" w:eastAsia="Times New Roman" w:hAnsi="Tahoma" w:cs="Tahoma"/>
          <w:color w:val="403B34"/>
          <w:sz w:val="21"/>
        </w:rPr>
        <w:t> </w:t>
      </w:r>
      <w:r w:rsidRPr="00D56D72">
        <w:rPr>
          <w:rFonts w:ascii="Tahoma" w:eastAsia="Times New Roman" w:hAnsi="Tahoma" w:cs="Tahoma"/>
          <w:color w:val="403B34"/>
          <w:sz w:val="21"/>
          <w:szCs w:val="21"/>
        </w:rPr>
        <w:t>small white glue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</w:rPr>
        <w:t>1 pair of scissors 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</w:rPr>
        <w:t>hole punch (single, hand-held)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</w:rPr>
        <w:t>1 box of colored pencils (24 count)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</w:rPr>
        <w:t>1 Bible "The New American Bible" (red, can be purchased in office)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</w:rPr>
        <w:t>2 soft pencil bags or zippered pouches (one for writing supplies and one to keep flash drive and ear buds for computer lab) 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</w:rPr>
        <w:t>1 -12” (inch and centimeter) ruler, not rubber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</w:rPr>
        <w:t>1 Scientific calculator (must have square root and exponent functions)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</w:rPr>
        <w:t>1 pkg. graph paper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</w:rPr>
        <w:t>Book covers for hard-cover books (6)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</w:rPr>
        <w:t> 2- packages white printing paper 500 count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</w:rPr>
        <w:t>1 roll paper towels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</w:rPr>
        <w:t>2- boxes of tissues (LARGE) 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</w:rPr>
        <w:t>1 tub of disinfecting wipes (Clorox wipes) and/or baby wipes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</w:rPr>
        <w:t>Supplies need to be replenished before students run out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</w:rPr>
        <w:t xml:space="preserve">$15. </w:t>
      </w:r>
      <w:proofErr w:type="gramStart"/>
      <w:r w:rsidRPr="00D56D72">
        <w:rPr>
          <w:rFonts w:ascii="Tahoma" w:eastAsia="Times New Roman" w:hAnsi="Tahoma" w:cs="Tahoma"/>
          <w:color w:val="403B34"/>
          <w:sz w:val="21"/>
          <w:szCs w:val="21"/>
        </w:rPr>
        <w:t>for</w:t>
      </w:r>
      <w:proofErr w:type="gramEnd"/>
      <w:r w:rsidRPr="00D56D72">
        <w:rPr>
          <w:rFonts w:ascii="Tahoma" w:eastAsia="Times New Roman" w:hAnsi="Tahoma" w:cs="Tahoma"/>
          <w:color w:val="403B34"/>
          <w:sz w:val="21"/>
          <w:szCs w:val="21"/>
        </w:rPr>
        <w:t xml:space="preserve"> earthquake kit (3 days of food and water) purchased by the school. (This is for new students only).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</w:rPr>
        <w:t>Please mark</w:t>
      </w:r>
      <w:r w:rsidRPr="00D56D72">
        <w:rPr>
          <w:rFonts w:ascii="Tahoma" w:eastAsia="Times New Roman" w:hAnsi="Tahoma" w:cs="Tahoma"/>
          <w:b/>
          <w:bCs/>
          <w:color w:val="403B34"/>
          <w:sz w:val="21"/>
        </w:rPr>
        <w:t> student's name</w:t>
      </w:r>
      <w:r w:rsidRPr="00D56D72">
        <w:rPr>
          <w:rFonts w:ascii="Tahoma" w:eastAsia="Times New Roman" w:hAnsi="Tahoma" w:cs="Tahoma"/>
          <w:color w:val="403B34"/>
          <w:sz w:val="21"/>
        </w:rPr>
        <w:t> </w:t>
      </w:r>
      <w:r w:rsidRPr="00D56D72">
        <w:rPr>
          <w:rFonts w:ascii="Tahoma" w:eastAsia="Times New Roman" w:hAnsi="Tahoma" w:cs="Tahoma"/>
          <w:color w:val="403B34"/>
          <w:sz w:val="21"/>
          <w:szCs w:val="21"/>
        </w:rPr>
        <w:t>on all supply items and uniforms (jackets, lunch boxes, etc.)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b/>
          <w:bCs/>
          <w:color w:val="403B34"/>
          <w:sz w:val="27"/>
        </w:rPr>
        <w:t>Reading List for Middle School: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</w:rPr>
        <w:t>6th Graders, You do not need to purchase novels, I have class sets. We will be reading: The Watson's Go to Birmingham, Number the Stars, and Hoot. </w:t>
      </w:r>
    </w:p>
    <w:p w:rsidR="00D56D72" w:rsidRPr="00D56D72" w:rsidRDefault="00D56D72" w:rsidP="00D56D72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>
        <w:rPr>
          <w:rFonts w:ascii="Tahoma" w:eastAsia="Times New Roman" w:hAnsi="Tahoma" w:cs="Tahoma"/>
          <w:color w:val="403B34"/>
          <w:sz w:val="21"/>
          <w:szCs w:val="21"/>
        </w:rPr>
        <w:t>7th graders,</w:t>
      </w:r>
      <w:r w:rsidRPr="00D56D72">
        <w:rPr>
          <w:rFonts w:ascii="Tahoma" w:eastAsia="Times New Roman" w:hAnsi="Tahoma" w:cs="Tahoma"/>
          <w:color w:val="403B34"/>
          <w:sz w:val="21"/>
          <w:szCs w:val="21"/>
        </w:rPr>
        <w:t xml:space="preserve"> </w:t>
      </w:r>
      <w:proofErr w:type="gramStart"/>
      <w:r w:rsidRPr="00D56D72">
        <w:rPr>
          <w:rFonts w:ascii="Tahoma" w:eastAsia="Times New Roman" w:hAnsi="Tahoma" w:cs="Tahoma"/>
          <w:color w:val="403B34"/>
          <w:sz w:val="21"/>
          <w:szCs w:val="21"/>
        </w:rPr>
        <w:t>You</w:t>
      </w:r>
      <w:proofErr w:type="gramEnd"/>
      <w:r w:rsidRPr="00D56D72">
        <w:rPr>
          <w:rFonts w:ascii="Tahoma" w:eastAsia="Times New Roman" w:hAnsi="Tahoma" w:cs="Tahoma"/>
          <w:color w:val="403B34"/>
          <w:sz w:val="21"/>
          <w:szCs w:val="21"/>
        </w:rPr>
        <w:t xml:space="preserve"> will need to buy two paperback reading books:</w:t>
      </w:r>
      <w:r w:rsidRPr="00D56D72">
        <w:rPr>
          <w:rFonts w:ascii="Tahoma" w:eastAsia="Times New Roman" w:hAnsi="Tahoma" w:cs="Tahoma"/>
          <w:i/>
          <w:iCs/>
          <w:color w:val="403B34"/>
          <w:sz w:val="21"/>
        </w:rPr>
        <w:t> </w:t>
      </w:r>
      <w:r w:rsidRPr="00D56D72">
        <w:rPr>
          <w:rFonts w:ascii="Tahoma" w:eastAsia="Times New Roman" w:hAnsi="Tahoma" w:cs="Tahoma"/>
          <w:b/>
          <w:bCs/>
          <w:i/>
          <w:iCs/>
          <w:color w:val="403B34"/>
          <w:sz w:val="21"/>
        </w:rPr>
        <w:t>A long Walk to Water</w:t>
      </w:r>
      <w:r w:rsidRPr="00D56D72">
        <w:rPr>
          <w:rFonts w:ascii="Tahoma" w:eastAsia="Times New Roman" w:hAnsi="Tahoma" w:cs="Tahoma"/>
          <w:i/>
          <w:iCs/>
          <w:color w:val="403B34"/>
          <w:sz w:val="21"/>
        </w:rPr>
        <w:t> </w:t>
      </w:r>
      <w:r w:rsidRPr="00D56D72">
        <w:rPr>
          <w:rFonts w:ascii="Tahoma" w:eastAsia="Times New Roman" w:hAnsi="Tahoma" w:cs="Tahoma"/>
          <w:color w:val="403B34"/>
          <w:sz w:val="21"/>
          <w:szCs w:val="21"/>
        </w:rPr>
        <w:t>by Linda Sue Park, and, </w:t>
      </w:r>
      <w:r w:rsidRPr="00D56D72">
        <w:rPr>
          <w:rFonts w:ascii="Tahoma" w:eastAsia="Times New Roman" w:hAnsi="Tahoma" w:cs="Tahoma"/>
          <w:b/>
          <w:bCs/>
          <w:i/>
          <w:iCs/>
          <w:color w:val="403B34"/>
          <w:sz w:val="21"/>
        </w:rPr>
        <w:t>The House on Mango Street</w:t>
      </w:r>
      <w:r>
        <w:rPr>
          <w:rFonts w:ascii="Tahoma" w:eastAsia="Times New Roman" w:hAnsi="Tahoma" w:cs="Tahoma"/>
          <w:b/>
          <w:bCs/>
          <w:i/>
          <w:iCs/>
          <w:color w:val="403B34"/>
          <w:sz w:val="21"/>
        </w:rPr>
        <w:t xml:space="preserve"> </w:t>
      </w:r>
      <w:r w:rsidRPr="00D56D72">
        <w:rPr>
          <w:rFonts w:ascii="Tahoma" w:eastAsia="Times New Roman" w:hAnsi="Tahoma" w:cs="Tahoma"/>
          <w:color w:val="403B34"/>
          <w:sz w:val="21"/>
          <w:szCs w:val="21"/>
        </w:rPr>
        <w:t>by Sandra Cisneros</w:t>
      </w:r>
      <w:r w:rsidRPr="00D56D72">
        <w:rPr>
          <w:rFonts w:ascii="Tahoma" w:eastAsia="Times New Roman" w:hAnsi="Tahoma" w:cs="Tahoma"/>
          <w:i/>
          <w:iCs/>
          <w:color w:val="403B34"/>
          <w:sz w:val="21"/>
        </w:rPr>
        <w:t> </w:t>
      </w:r>
      <w:r w:rsidRPr="00D56D72">
        <w:rPr>
          <w:rFonts w:ascii="Tahoma" w:eastAsia="Times New Roman" w:hAnsi="Tahoma" w:cs="Tahoma"/>
          <w:color w:val="403B34"/>
          <w:sz w:val="21"/>
          <w:szCs w:val="21"/>
        </w:rPr>
        <w:t>(digital is fine if you have a kindle, nook, or other hand held device). The other two novels we will read </w:t>
      </w:r>
      <w:r w:rsidRPr="00D56D72">
        <w:rPr>
          <w:rFonts w:ascii="Tahoma" w:eastAsia="Times New Roman" w:hAnsi="Tahoma" w:cs="Tahoma"/>
          <w:b/>
          <w:bCs/>
          <w:color w:val="403B34"/>
          <w:sz w:val="21"/>
        </w:rPr>
        <w:t>I have for you</w:t>
      </w:r>
      <w:r w:rsidRPr="00D56D72">
        <w:rPr>
          <w:rFonts w:ascii="Tahoma" w:eastAsia="Times New Roman" w:hAnsi="Tahoma" w:cs="Tahoma"/>
          <w:color w:val="403B34"/>
          <w:sz w:val="21"/>
          <w:szCs w:val="21"/>
        </w:rPr>
        <w:t> (The Giver by Lois Lowry and Roll of Thunder Hear My Cry by Mildred Taylor).</w:t>
      </w:r>
    </w:p>
    <w:p w:rsidR="00D56D72" w:rsidRPr="00D56D72" w:rsidRDefault="00D56D72" w:rsidP="00BF6843">
      <w:pPr>
        <w:numPr>
          <w:ilvl w:val="0"/>
          <w:numId w:val="1"/>
        </w:numPr>
        <w:shd w:val="clear" w:color="auto" w:fill="F3E9C8"/>
        <w:spacing w:before="100" w:beforeAutospacing="1" w:after="100" w:afterAutospacing="1"/>
        <w:rPr>
          <w:rFonts w:ascii="Tahoma" w:eastAsia="Times New Roman" w:hAnsi="Tahoma" w:cs="Tahoma"/>
          <w:color w:val="403B34"/>
          <w:sz w:val="21"/>
          <w:szCs w:val="21"/>
        </w:rPr>
      </w:pPr>
      <w:r w:rsidRPr="00D56D72">
        <w:rPr>
          <w:rFonts w:ascii="Tahoma" w:eastAsia="Times New Roman" w:hAnsi="Tahoma" w:cs="Tahoma"/>
          <w:color w:val="403B34"/>
          <w:sz w:val="21"/>
          <w:szCs w:val="21"/>
        </w:rPr>
        <w:t>8th graders, you will ne</w:t>
      </w:r>
      <w:r>
        <w:rPr>
          <w:rFonts w:ascii="Tahoma" w:eastAsia="Times New Roman" w:hAnsi="Tahoma" w:cs="Tahoma"/>
          <w:color w:val="403B34"/>
          <w:sz w:val="21"/>
          <w:szCs w:val="21"/>
        </w:rPr>
        <w:t xml:space="preserve">ed to purchase the following three </w:t>
      </w:r>
      <w:r w:rsidRPr="00D56D72">
        <w:rPr>
          <w:rFonts w:ascii="Tahoma" w:eastAsia="Times New Roman" w:hAnsi="Tahoma" w:cs="Tahoma"/>
          <w:color w:val="403B34"/>
          <w:sz w:val="21"/>
          <w:szCs w:val="21"/>
        </w:rPr>
        <w:t>books: </w:t>
      </w:r>
      <w:r w:rsidRPr="00D56D72">
        <w:rPr>
          <w:rFonts w:ascii="Tahoma" w:eastAsia="Times New Roman" w:hAnsi="Tahoma" w:cs="Tahoma"/>
          <w:b/>
          <w:bCs/>
          <w:i/>
          <w:iCs/>
          <w:color w:val="403B34"/>
          <w:sz w:val="21"/>
        </w:rPr>
        <w:t>The Outsiders</w:t>
      </w:r>
      <w:r w:rsidRPr="00D56D72">
        <w:rPr>
          <w:rFonts w:ascii="Tahoma" w:eastAsia="Times New Roman" w:hAnsi="Tahoma" w:cs="Tahoma"/>
          <w:color w:val="403B34"/>
          <w:sz w:val="21"/>
          <w:szCs w:val="21"/>
        </w:rPr>
        <w:t> by S.E. Hinton, </w:t>
      </w:r>
      <w:r w:rsidRPr="00D56D72">
        <w:rPr>
          <w:rFonts w:ascii="Tahoma" w:eastAsia="Times New Roman" w:hAnsi="Tahoma" w:cs="Tahoma"/>
          <w:b/>
          <w:bCs/>
          <w:i/>
          <w:iCs/>
          <w:color w:val="403B34"/>
          <w:sz w:val="21"/>
        </w:rPr>
        <w:t>Night</w:t>
      </w:r>
      <w:r w:rsidRPr="00D56D72">
        <w:rPr>
          <w:rFonts w:ascii="Tahoma" w:eastAsia="Times New Roman" w:hAnsi="Tahoma" w:cs="Tahoma"/>
          <w:color w:val="403B34"/>
          <w:sz w:val="21"/>
          <w:szCs w:val="21"/>
        </w:rPr>
        <w:t> by Eli Wiesel, </w:t>
      </w:r>
      <w:r w:rsidRPr="00D56D72">
        <w:rPr>
          <w:rFonts w:ascii="Tahoma" w:eastAsia="Times New Roman" w:hAnsi="Tahoma" w:cs="Tahoma"/>
          <w:b/>
          <w:bCs/>
          <w:i/>
          <w:iCs/>
          <w:color w:val="403B34"/>
          <w:sz w:val="21"/>
        </w:rPr>
        <w:t>To Kill a Mockingbird</w:t>
      </w:r>
      <w:r w:rsidRPr="00D56D72">
        <w:rPr>
          <w:rFonts w:ascii="Tahoma" w:eastAsia="Times New Roman" w:hAnsi="Tahoma" w:cs="Tahoma"/>
          <w:color w:val="403B34"/>
          <w:sz w:val="21"/>
          <w:szCs w:val="21"/>
        </w:rPr>
        <w:t xml:space="preserve"> by Harper Lee. Digital format is fine, however, students are responsible for bringing their portable devices fully charged </w:t>
      </w:r>
      <w:proofErr w:type="spellStart"/>
      <w:r w:rsidRPr="00D56D72">
        <w:rPr>
          <w:rFonts w:ascii="Tahoma" w:eastAsia="Times New Roman" w:hAnsi="Tahoma" w:cs="Tahoma"/>
          <w:color w:val="403B34"/>
          <w:sz w:val="21"/>
          <w:szCs w:val="21"/>
        </w:rPr>
        <w:t>everyday</w:t>
      </w:r>
      <w:proofErr w:type="spellEnd"/>
      <w:r w:rsidRPr="00D56D72">
        <w:rPr>
          <w:rFonts w:ascii="Tahoma" w:eastAsia="Times New Roman" w:hAnsi="Tahoma" w:cs="Tahoma"/>
          <w:color w:val="403B34"/>
          <w:sz w:val="21"/>
          <w:szCs w:val="21"/>
        </w:rPr>
        <w:t>.</w:t>
      </w:r>
    </w:p>
    <w:p w:rsidR="00644FBA" w:rsidRDefault="00644FBA"/>
    <w:sectPr w:rsidR="00644FBA" w:rsidSect="0064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7647A"/>
    <w:multiLevelType w:val="multilevel"/>
    <w:tmpl w:val="78DC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72"/>
    <w:rsid w:val="005E382F"/>
    <w:rsid w:val="00644FBA"/>
    <w:rsid w:val="006F331A"/>
    <w:rsid w:val="00BB60CB"/>
    <w:rsid w:val="00BF6843"/>
    <w:rsid w:val="00D5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27794-094F-4719-A69F-D6B133FF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FBA"/>
  </w:style>
  <w:style w:type="paragraph" w:styleId="Heading2">
    <w:name w:val="heading 2"/>
    <w:basedOn w:val="Normal"/>
    <w:link w:val="Heading2Char"/>
    <w:uiPriority w:val="9"/>
    <w:qFormat/>
    <w:rsid w:val="00D56D72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6D7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56D72"/>
    <w:rPr>
      <w:b/>
      <w:bCs/>
    </w:rPr>
  </w:style>
  <w:style w:type="character" w:customStyle="1" w:styleId="apple-converted-space">
    <w:name w:val="apple-converted-space"/>
    <w:basedOn w:val="DefaultParagraphFont"/>
    <w:rsid w:val="00D56D72"/>
  </w:style>
  <w:style w:type="character" w:styleId="Emphasis">
    <w:name w:val="Emphasis"/>
    <w:basedOn w:val="DefaultParagraphFont"/>
    <w:uiPriority w:val="20"/>
    <w:qFormat/>
    <w:rsid w:val="00D56D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Peterson</dc:creator>
  <cp:lastModifiedBy>paulette clagon</cp:lastModifiedBy>
  <cp:revision>2</cp:revision>
  <dcterms:created xsi:type="dcterms:W3CDTF">2014-07-05T17:11:00Z</dcterms:created>
  <dcterms:modified xsi:type="dcterms:W3CDTF">2014-07-05T17:11:00Z</dcterms:modified>
</cp:coreProperties>
</file>